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9D7" w:rsidRDefault="00EC59D7">
      <w:r>
        <w:rPr>
          <w:noProof/>
        </w:rPr>
        <w:drawing>
          <wp:inline distT="0" distB="0" distL="0" distR="0">
            <wp:extent cx="2007054" cy="561975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622" cy="562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9D7" w:rsidRPr="00EC59D7" w:rsidRDefault="00EC59D7" w:rsidP="00EC59D7"/>
    <w:p w:rsidR="00EC59D7" w:rsidRDefault="00EC59D7" w:rsidP="00EC59D7"/>
    <w:p w:rsidR="00EC59D7" w:rsidRPr="00EC59D7" w:rsidRDefault="00EC59D7" w:rsidP="00EC59D7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EC59D7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輔英科大深化</w:t>
      </w:r>
      <w:r w:rsidRPr="00EC59D7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USR</w:t>
      </w:r>
      <w:r w:rsidRPr="00EC59D7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閱讀與科普網絡</w:t>
      </w:r>
      <w:r w:rsidRPr="00EC59D7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EC59D7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打造青少年學習新基地</w:t>
      </w:r>
    </w:p>
    <w:p w:rsidR="00EC59D7" w:rsidRPr="00EC59D7" w:rsidRDefault="00EC59D7" w:rsidP="00EC59D7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EC59D7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23e03ba6b134c86f0cb347fbdeb3e3bf5be9b6026ffb93e288f62ec7fa72a838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23e03ba6b134c86f0cb347fbdeb3e3bf5be9b6026ffb93e288f62ec7fa72a838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9D7" w:rsidRPr="00EC59D7" w:rsidRDefault="00EC59D7" w:rsidP="00EC59D7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EC59D7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EC59D7" w:rsidRPr="00EC59D7" w:rsidRDefault="00EC59D7" w:rsidP="00EC59D7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EC59D7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2025-12-24</w:t>
        </w:r>
      </w:hyperlink>
    </w:p>
    <w:p w:rsidR="00EC59D7" w:rsidRPr="00EC59D7" w:rsidRDefault="00EC59D7" w:rsidP="00EC59D7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EC59D7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EC59D7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EC59D7" w:rsidRPr="00EC59D7" w:rsidRDefault="00EC59D7" w:rsidP="00EC59D7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EC59D7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深化USR閱讀與科普網絡   打造青少年學習新基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深化USR閱讀與科普網絡   打造青少年學習新基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9D7" w:rsidRPr="00EC59D7" w:rsidRDefault="00EC59D7" w:rsidP="00EC59D7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EC59D7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0-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0-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9D7" w:rsidRPr="00EC59D7" w:rsidRDefault="00EC59D7" w:rsidP="00EC59D7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報導】輔英科技大學長年積極推動大學社會責任（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），與高雄市立圖書館之旗山、大寮、中崙、阿蓮、田寮等多個分館形成跨區域合作網絡，從閱讀推廣、科普教育到文化導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覽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及永續教材共享，打造「閱讀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科學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文化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跨域、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永續」為核心的四大教學創新主軸。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日於輔英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吳大猷紀念圖書館舉辦的「輔英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67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校慶說故事活動」率先揭開合作序幕，由旗山分館鄭博真教授以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台語說繪本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成果展。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6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日再度與旗山、田寮、阿蓮分館合作推動「流星彗星說故事與科普體驗」，以生動故事與操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作活動啟發市民對科學的興趣。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輔英學生事務處課外活動指導組吳彥鋒組長表示，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10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日輔英天文社辦理「雙子流星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燈河祭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」將天文教育推向高潮，旗山國中和社區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居民及輔英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13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日「安靜的力量」向日葵家族文化之旅，再次與旗山分館攜手，由旗山分館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鍾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主任帶領師生進行空間導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覽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旗山分館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鍾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主任說，此次與輔英學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務處課指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定位。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除了旗山分館的深度合作，輔英科大日前亦深化與大寮分館的合作，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由環生學院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QR Code 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專區」，讓民眾可隨時瀏覽相關教材與影片，落實資源共享，而得獎書冊亦呈現青年「以藝術關懷永續議題」的創意成果。同時，該校圖書暨資訊處於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113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年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4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月起，亦與中崙分館合作，固定於校內圖書館一樓展出約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200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冊東南亞圖書，供該校外籍生借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閱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，協助提升華語文能力及儘快融入學校生活。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推動跨域教育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，培養年輕世代的閱讀習慣、科學探索力、文化理解力與永續視野。</w:t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普及、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讓在地文化被看見，共同達成「</w:t>
      </w:r>
      <w:proofErr w:type="gramStart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健康共好</w:t>
      </w:r>
      <w:proofErr w:type="gramEnd"/>
      <w:r w:rsidRPr="00EC59D7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」的願景。</w:t>
      </w:r>
    </w:p>
    <w:p w:rsidR="00B05C50" w:rsidRPr="00EC59D7" w:rsidRDefault="00B05C50" w:rsidP="00EC59D7">
      <w:bookmarkStart w:id="0" w:name="_GoBack"/>
      <w:bookmarkEnd w:id="0"/>
    </w:p>
    <w:sectPr w:rsidR="00B05C50" w:rsidRPr="00EC59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7"/>
    <w:rsid w:val="00B05C50"/>
    <w:rsid w:val="00EC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1EB4B6-63B3-4865-9C38-60E7D07D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C59D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C59D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C59D7"/>
    <w:rPr>
      <w:color w:val="0000FF"/>
      <w:u w:val="single"/>
    </w:rPr>
  </w:style>
  <w:style w:type="character" w:customStyle="1" w:styleId="count">
    <w:name w:val="count"/>
    <w:basedOn w:val="a0"/>
    <w:rsid w:val="00EC59D7"/>
  </w:style>
  <w:style w:type="paragraph" w:styleId="Web">
    <w:name w:val="Normal (Web)"/>
    <w:basedOn w:val="a"/>
    <w:uiPriority w:val="99"/>
    <w:semiHidden/>
    <w:unhideWhenUsed/>
    <w:rsid w:val="00EC59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4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0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50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0887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81001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97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753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162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03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6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4845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4845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2025-12-31T06:27:00Z</dcterms:modified>
</cp:coreProperties>
</file>